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37" w:rsidRPr="00936662" w:rsidRDefault="00B37DDD" w:rsidP="00FC2BC2">
      <w:pPr>
        <w:pStyle w:val="berschrift1"/>
        <w:framePr w:wrap="around" w:y="5346"/>
        <w:rPr>
          <w:rFonts w:asciiTheme="minorHAnsi" w:hAnsiTheme="minorHAnsi"/>
          <w:sz w:val="23"/>
          <w:szCs w:val="23"/>
        </w:rPr>
      </w:pPr>
      <w:r w:rsidRPr="00936662"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5C4C19B8" wp14:editId="6E838C05">
                <wp:simplePos x="0" y="0"/>
                <wp:positionH relativeFrom="page">
                  <wp:posOffset>5076825</wp:posOffset>
                </wp:positionH>
                <wp:positionV relativeFrom="page">
                  <wp:posOffset>1481455</wp:posOffset>
                </wp:positionV>
                <wp:extent cx="2061210" cy="183578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041" w:rsidRDefault="00C04041" w:rsidP="005669E6">
                            <w:pPr>
                              <w:spacing w:line="200" w:lineRule="exact"/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</w:rPr>
                              <w:t>Postadresse:</w:t>
                            </w:r>
                          </w:p>
                          <w:p w:rsidR="00C04041" w:rsidRPr="00C04041" w:rsidRDefault="00C04041" w:rsidP="005669E6">
                            <w:pPr>
                              <w:spacing w:line="200" w:lineRule="exact"/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</w:pPr>
                            <w:r w:rsidRPr="00C04041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Schloss, 68131 Mannheim</w:t>
                            </w:r>
                          </w:p>
                          <w:p w:rsidR="00294BAF" w:rsidRPr="00C04041" w:rsidRDefault="00294BAF" w:rsidP="005669E6">
                            <w:pPr>
                              <w:spacing w:line="200" w:lineRule="exact"/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</w:rPr>
                            </w:pPr>
                            <w:r w:rsidRPr="00C04041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</w:rPr>
                              <w:t>Besucheradresse:</w:t>
                            </w:r>
                          </w:p>
                          <w:p w:rsidR="00C04041" w:rsidRDefault="003C0557" w:rsidP="005669E6">
                            <w:pPr>
                              <w:spacing w:line="200" w:lineRule="exac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C04041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Kaiserring 10 </w:t>
                            </w:r>
                            <w:r w:rsidR="00C04041">
                              <w:rPr>
                                <w:rFonts w:asciiTheme="minorHAnsi" w:hAnsiTheme="minorHAnsi"/>
                                <w:sz w:val="18"/>
                              </w:rPr>
                              <w:t>–</w:t>
                            </w:r>
                            <w:r w:rsidRPr="00C04041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 12</w:t>
                            </w:r>
                            <w:r w:rsidR="00C04041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, </w:t>
                            </w:r>
                            <w:r w:rsidR="00B74956">
                              <w:rPr>
                                <w:rFonts w:asciiTheme="minorHAnsi" w:hAnsiTheme="minorHAnsi"/>
                                <w:sz w:val="18"/>
                              </w:rPr>
                              <w:t>1</w:t>
                            </w:r>
                            <w:r w:rsidR="00C04041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. OG, </w:t>
                            </w:r>
                            <w:r w:rsidR="00C04041">
                              <w:rPr>
                                <w:rFonts w:asciiTheme="minorHAnsi" w:hAnsiTheme="minorHAnsi"/>
                                <w:sz w:val="18"/>
                              </w:rPr>
                              <w:br/>
                            </w:r>
                            <w:r w:rsidR="00053C14" w:rsidRPr="00C04041">
                              <w:rPr>
                                <w:rFonts w:asciiTheme="minorHAnsi" w:hAnsiTheme="minorHAnsi"/>
                                <w:sz w:val="18"/>
                              </w:rPr>
                              <w:t>6816</w:t>
                            </w:r>
                            <w:r w:rsidR="00294BAF" w:rsidRPr="00C04041">
                              <w:rPr>
                                <w:rFonts w:asciiTheme="minorHAnsi" w:hAnsiTheme="minorHAnsi"/>
                                <w:sz w:val="18"/>
                              </w:rPr>
                              <w:t>1 Mannheim</w:t>
                            </w:r>
                          </w:p>
                          <w:p w:rsidR="00FC2BC2" w:rsidRPr="00C04041" w:rsidRDefault="0057338D" w:rsidP="005669E6">
                            <w:pPr>
                              <w:spacing w:line="200" w:lineRule="exac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Telefon: 0621 / 181 </w:t>
                            </w:r>
                            <w:r w:rsidR="00FC2BC2">
                              <w:rPr>
                                <w:rFonts w:asciiTheme="minorHAnsi" w:hAnsiTheme="minorHAnsi"/>
                                <w:sz w:val="18"/>
                              </w:rPr>
                              <w:t>–</w:t>
                            </w:r>
                            <w:r w:rsidR="00B74956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 1310</w:t>
                            </w:r>
                          </w:p>
                          <w:p w:rsidR="00294BAF" w:rsidRPr="00C04041" w:rsidRDefault="00294BAF" w:rsidP="005669E6">
                            <w:pPr>
                              <w:tabs>
                                <w:tab w:val="left" w:pos="624"/>
                              </w:tabs>
                              <w:spacing w:line="200" w:lineRule="exac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  <w:p w:rsidR="00294BAF" w:rsidRPr="00C04041" w:rsidRDefault="00294BAF" w:rsidP="005669E6">
                            <w:pPr>
                              <w:tabs>
                                <w:tab w:val="left" w:pos="624"/>
                              </w:tabs>
                              <w:spacing w:line="200" w:lineRule="exact"/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</w:pPr>
                            <w:r w:rsidRPr="00C04041"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  <w:t xml:space="preserve">Sekretariat: </w:t>
                            </w:r>
                          </w:p>
                          <w:p w:rsidR="00294BAF" w:rsidRPr="00C04041" w:rsidRDefault="001A0CBE" w:rsidP="005669E6">
                            <w:pPr>
                              <w:tabs>
                                <w:tab w:val="left" w:pos="624"/>
                              </w:tabs>
                              <w:spacing w:line="200" w:lineRule="exac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</w:rPr>
                              <w:t>Irene Kreis</w:t>
                            </w:r>
                          </w:p>
                          <w:p w:rsidR="00294BAF" w:rsidRPr="00C04041" w:rsidRDefault="00294BAF" w:rsidP="005669E6">
                            <w:pPr>
                              <w:tabs>
                                <w:tab w:val="left" w:pos="624"/>
                              </w:tabs>
                              <w:spacing w:line="200" w:lineRule="exac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C04041">
                              <w:rPr>
                                <w:rFonts w:asciiTheme="minorHAnsi" w:hAnsiTheme="minorHAnsi"/>
                                <w:sz w:val="18"/>
                              </w:rPr>
                              <w:t>Telefon</w:t>
                            </w:r>
                            <w:r w:rsidRPr="00C04041">
                              <w:rPr>
                                <w:rFonts w:asciiTheme="minorHAnsi" w:hAnsiTheme="minorHAnsi"/>
                                <w:sz w:val="18"/>
                              </w:rPr>
                              <w:tab/>
                            </w:r>
                            <w:r w:rsidRPr="0057338D">
                              <w:rPr>
                                <w:rFonts w:asciiTheme="minorHAnsi" w:hAnsiTheme="minorHAnsi"/>
                                <w:sz w:val="18"/>
                                <w:lang w:val="fr-FR"/>
                              </w:rPr>
                              <w:t>0621</w:t>
                            </w:r>
                            <w:r w:rsidR="0057338D">
                              <w:rPr>
                                <w:rFonts w:asciiTheme="minorHAnsi" w:hAnsiTheme="minorHAnsi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57338D">
                              <w:rPr>
                                <w:rFonts w:asciiTheme="minorHAnsi" w:hAnsiTheme="minorHAnsi"/>
                                <w:sz w:val="18"/>
                                <w:lang w:val="fr-FR"/>
                              </w:rPr>
                              <w:t>/</w:t>
                            </w:r>
                            <w:r w:rsidR="0057338D">
                              <w:rPr>
                                <w:rFonts w:asciiTheme="minorHAnsi" w:hAnsiTheme="minorHAnsi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="001A0CBE">
                              <w:rPr>
                                <w:rFonts w:asciiTheme="minorHAnsi" w:hAnsiTheme="minorHAnsi"/>
                                <w:sz w:val="18"/>
                                <w:lang w:val="fr-FR"/>
                              </w:rPr>
                              <w:t>181-13</w:t>
                            </w:r>
                            <w:r w:rsidR="00B74956">
                              <w:rPr>
                                <w:rFonts w:asciiTheme="minorHAnsi" w:hAnsiTheme="minorHAnsi"/>
                                <w:sz w:val="18"/>
                                <w:lang w:val="fr-FR"/>
                              </w:rPr>
                              <w:t>11</w:t>
                            </w:r>
                          </w:p>
                          <w:p w:rsidR="00294BAF" w:rsidRPr="00C04041" w:rsidRDefault="00294BAF" w:rsidP="005669E6">
                            <w:pPr>
                              <w:tabs>
                                <w:tab w:val="left" w:pos="624"/>
                              </w:tabs>
                              <w:spacing w:line="200" w:lineRule="exact"/>
                              <w:rPr>
                                <w:rFonts w:asciiTheme="minorHAnsi" w:hAnsiTheme="minorHAnsi"/>
                                <w:sz w:val="18"/>
                                <w:lang w:val="fr-FR"/>
                              </w:rPr>
                            </w:pPr>
                            <w:proofErr w:type="gramStart"/>
                            <w:r w:rsidRPr="00C04041">
                              <w:rPr>
                                <w:rFonts w:asciiTheme="minorHAnsi" w:hAnsiTheme="minorHAnsi"/>
                                <w:sz w:val="18"/>
                                <w:lang w:val="fr-FR"/>
                              </w:rPr>
                              <w:t>Fax:</w:t>
                            </w:r>
                            <w:proofErr w:type="gramEnd"/>
                            <w:r w:rsidRPr="00C04041">
                              <w:rPr>
                                <w:rFonts w:asciiTheme="minorHAnsi" w:hAnsiTheme="minorHAnsi"/>
                                <w:sz w:val="18"/>
                                <w:lang w:val="fr-FR"/>
                              </w:rPr>
                              <w:tab/>
                            </w:r>
                            <w:r w:rsidR="00B74956">
                              <w:rPr>
                                <w:rFonts w:asciiTheme="minorHAnsi" w:hAnsiTheme="minorHAnsi"/>
                                <w:sz w:val="18"/>
                                <w:lang w:val="fr-FR"/>
                              </w:rPr>
                              <w:t>0621 / 181-3945</w:t>
                            </w:r>
                          </w:p>
                          <w:p w:rsidR="00294BAF" w:rsidRPr="00C04041" w:rsidRDefault="00F56C37" w:rsidP="005669E6">
                            <w:pPr>
                              <w:tabs>
                                <w:tab w:val="left" w:pos="624"/>
                              </w:tabs>
                              <w:spacing w:line="200" w:lineRule="exact"/>
                              <w:rPr>
                                <w:rFonts w:asciiTheme="minorHAnsi" w:hAnsiTheme="minorHAnsi"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lang w:val="fr-FR"/>
                              </w:rPr>
                              <w:t>lskainer@mail</w:t>
                            </w:r>
                            <w:r w:rsidR="004F7C2B">
                              <w:rPr>
                                <w:rFonts w:asciiTheme="minorHAnsi" w:hAnsiTheme="minorHAnsi"/>
                                <w:sz w:val="18"/>
                                <w:lang w:val="fr-FR"/>
                              </w:rPr>
                              <w:t>.</w:t>
                            </w:r>
                            <w:r w:rsidR="00294BAF" w:rsidRPr="00C04041">
                              <w:rPr>
                                <w:rFonts w:asciiTheme="minorHAnsi" w:hAnsiTheme="minorHAnsi"/>
                                <w:sz w:val="18"/>
                                <w:lang w:val="fr-FR"/>
                              </w:rPr>
                              <w:t>uni-mannheim.de</w:t>
                            </w:r>
                          </w:p>
                          <w:p w:rsidR="000E7C37" w:rsidRPr="00863B33" w:rsidRDefault="000E7C37" w:rsidP="00294BA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C19B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99.75pt;margin-top:116.65pt;width:162.3pt;height:14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RL+K0CAACq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" filled="f" stroked="f">
                <v:textbox inset="0,0,0,0">
                  <w:txbxContent>
                    <w:p w:rsidR="00C04041" w:rsidRDefault="00C04041" w:rsidP="005669E6">
                      <w:pPr>
                        <w:spacing w:line="200" w:lineRule="exact"/>
                        <w:rPr>
                          <w:rFonts w:asciiTheme="minorHAnsi" w:hAnsiTheme="minorHAnsi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18"/>
                        </w:rPr>
                        <w:t>Postadresse:</w:t>
                      </w:r>
                    </w:p>
                    <w:p w:rsidR="00C04041" w:rsidRPr="00C04041" w:rsidRDefault="00C04041" w:rsidP="005669E6">
                      <w:pPr>
                        <w:spacing w:line="200" w:lineRule="exact"/>
                        <w:rPr>
                          <w:rFonts w:asciiTheme="minorHAnsi" w:hAnsiTheme="minorHAnsi"/>
                          <w:bCs/>
                          <w:sz w:val="18"/>
                        </w:rPr>
                      </w:pPr>
                      <w:r w:rsidRPr="00C04041">
                        <w:rPr>
                          <w:rFonts w:asciiTheme="minorHAnsi" w:hAnsiTheme="minorHAnsi"/>
                          <w:bCs/>
                          <w:sz w:val="18"/>
                        </w:rPr>
                        <w:t>Schloss, 68131 Mannheim</w:t>
                      </w:r>
                    </w:p>
                    <w:p w:rsidR="00294BAF" w:rsidRPr="00C04041" w:rsidRDefault="00294BAF" w:rsidP="005669E6">
                      <w:pPr>
                        <w:spacing w:line="200" w:lineRule="exact"/>
                        <w:rPr>
                          <w:rFonts w:asciiTheme="minorHAnsi" w:hAnsiTheme="minorHAnsi"/>
                          <w:b/>
                          <w:bCs/>
                          <w:sz w:val="18"/>
                        </w:rPr>
                      </w:pPr>
                      <w:r w:rsidRPr="00C04041">
                        <w:rPr>
                          <w:rFonts w:asciiTheme="minorHAnsi" w:hAnsiTheme="minorHAnsi"/>
                          <w:b/>
                          <w:bCs/>
                          <w:sz w:val="18"/>
                        </w:rPr>
                        <w:t>Besucheradresse:</w:t>
                      </w:r>
                    </w:p>
                    <w:p w:rsidR="00C04041" w:rsidRDefault="003C0557" w:rsidP="005669E6">
                      <w:pPr>
                        <w:spacing w:line="200" w:lineRule="exact"/>
                        <w:rPr>
                          <w:rFonts w:asciiTheme="minorHAnsi" w:hAnsiTheme="minorHAnsi"/>
                          <w:sz w:val="18"/>
                        </w:rPr>
                      </w:pPr>
                      <w:r w:rsidRPr="00C04041">
                        <w:rPr>
                          <w:rFonts w:asciiTheme="minorHAnsi" w:hAnsiTheme="minorHAnsi"/>
                          <w:sz w:val="18"/>
                        </w:rPr>
                        <w:t xml:space="preserve">Kaiserring 10 </w:t>
                      </w:r>
                      <w:r w:rsidR="00C04041">
                        <w:rPr>
                          <w:rFonts w:asciiTheme="minorHAnsi" w:hAnsiTheme="minorHAnsi"/>
                          <w:sz w:val="18"/>
                        </w:rPr>
                        <w:t>–</w:t>
                      </w:r>
                      <w:r w:rsidRPr="00C04041">
                        <w:rPr>
                          <w:rFonts w:asciiTheme="minorHAnsi" w:hAnsiTheme="minorHAnsi"/>
                          <w:sz w:val="18"/>
                        </w:rPr>
                        <w:t xml:space="preserve"> 12</w:t>
                      </w:r>
                      <w:r w:rsidR="00C04041">
                        <w:rPr>
                          <w:rFonts w:asciiTheme="minorHAnsi" w:hAnsiTheme="minorHAnsi"/>
                          <w:sz w:val="18"/>
                        </w:rPr>
                        <w:t xml:space="preserve">, </w:t>
                      </w:r>
                      <w:r w:rsidR="00B74956">
                        <w:rPr>
                          <w:rFonts w:asciiTheme="minorHAnsi" w:hAnsiTheme="minorHAnsi"/>
                          <w:sz w:val="18"/>
                        </w:rPr>
                        <w:t>1</w:t>
                      </w:r>
                      <w:r w:rsidR="00C04041">
                        <w:rPr>
                          <w:rFonts w:asciiTheme="minorHAnsi" w:hAnsiTheme="minorHAnsi"/>
                          <w:sz w:val="18"/>
                        </w:rPr>
                        <w:t xml:space="preserve">. OG, </w:t>
                      </w:r>
                      <w:r w:rsidR="00C04041">
                        <w:rPr>
                          <w:rFonts w:asciiTheme="minorHAnsi" w:hAnsiTheme="minorHAnsi"/>
                          <w:sz w:val="18"/>
                        </w:rPr>
                        <w:br/>
                      </w:r>
                      <w:r w:rsidR="00053C14" w:rsidRPr="00C04041">
                        <w:rPr>
                          <w:rFonts w:asciiTheme="minorHAnsi" w:hAnsiTheme="minorHAnsi"/>
                          <w:sz w:val="18"/>
                        </w:rPr>
                        <w:t>6816</w:t>
                      </w:r>
                      <w:r w:rsidR="00294BAF" w:rsidRPr="00C04041">
                        <w:rPr>
                          <w:rFonts w:asciiTheme="minorHAnsi" w:hAnsiTheme="minorHAnsi"/>
                          <w:sz w:val="18"/>
                        </w:rPr>
                        <w:t>1 Mannheim</w:t>
                      </w:r>
                    </w:p>
                    <w:p w:rsidR="00FC2BC2" w:rsidRPr="00C04041" w:rsidRDefault="0057338D" w:rsidP="005669E6">
                      <w:pPr>
                        <w:spacing w:line="200" w:lineRule="exact"/>
                        <w:rPr>
                          <w:rFonts w:asciiTheme="minorHAnsi" w:hAnsiTheme="minorHAnsi"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</w:rPr>
                        <w:t xml:space="preserve">Telefon: 0621 / 181 </w:t>
                      </w:r>
                      <w:r w:rsidR="00FC2BC2">
                        <w:rPr>
                          <w:rFonts w:asciiTheme="minorHAnsi" w:hAnsiTheme="minorHAnsi"/>
                          <w:sz w:val="18"/>
                        </w:rPr>
                        <w:t>–</w:t>
                      </w:r>
                      <w:r w:rsidR="00B74956">
                        <w:rPr>
                          <w:rFonts w:asciiTheme="minorHAnsi" w:hAnsiTheme="minorHAnsi"/>
                          <w:sz w:val="18"/>
                        </w:rPr>
                        <w:t xml:space="preserve"> 1310</w:t>
                      </w:r>
                    </w:p>
                    <w:p w:rsidR="00294BAF" w:rsidRPr="00C04041" w:rsidRDefault="00294BAF" w:rsidP="005669E6">
                      <w:pPr>
                        <w:tabs>
                          <w:tab w:val="left" w:pos="624"/>
                        </w:tabs>
                        <w:spacing w:line="200" w:lineRule="exact"/>
                        <w:rPr>
                          <w:rFonts w:asciiTheme="minorHAnsi" w:hAnsiTheme="minorHAnsi"/>
                          <w:sz w:val="18"/>
                        </w:rPr>
                      </w:pPr>
                    </w:p>
                    <w:p w:rsidR="00294BAF" w:rsidRPr="00C04041" w:rsidRDefault="00294BAF" w:rsidP="005669E6">
                      <w:pPr>
                        <w:tabs>
                          <w:tab w:val="left" w:pos="624"/>
                        </w:tabs>
                        <w:spacing w:line="200" w:lineRule="exact"/>
                        <w:rPr>
                          <w:rFonts w:asciiTheme="minorHAnsi" w:hAnsiTheme="minorHAnsi"/>
                          <w:b/>
                          <w:sz w:val="18"/>
                        </w:rPr>
                      </w:pPr>
                      <w:r w:rsidRPr="00C04041">
                        <w:rPr>
                          <w:rFonts w:asciiTheme="minorHAnsi" w:hAnsiTheme="minorHAnsi"/>
                          <w:b/>
                          <w:sz w:val="18"/>
                        </w:rPr>
                        <w:t xml:space="preserve">Sekretariat: </w:t>
                      </w:r>
                    </w:p>
                    <w:p w:rsidR="00294BAF" w:rsidRPr="00C04041" w:rsidRDefault="001A0CBE" w:rsidP="005669E6">
                      <w:pPr>
                        <w:tabs>
                          <w:tab w:val="left" w:pos="624"/>
                        </w:tabs>
                        <w:spacing w:line="200" w:lineRule="exact"/>
                        <w:rPr>
                          <w:rFonts w:asciiTheme="minorHAnsi" w:hAnsiTheme="minorHAnsi"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</w:rPr>
                        <w:t>Irene Kreis</w:t>
                      </w:r>
                    </w:p>
                    <w:p w:rsidR="00294BAF" w:rsidRPr="00C04041" w:rsidRDefault="00294BAF" w:rsidP="005669E6">
                      <w:pPr>
                        <w:tabs>
                          <w:tab w:val="left" w:pos="624"/>
                        </w:tabs>
                        <w:spacing w:line="200" w:lineRule="exact"/>
                        <w:rPr>
                          <w:rFonts w:asciiTheme="minorHAnsi" w:hAnsiTheme="minorHAnsi"/>
                          <w:sz w:val="18"/>
                        </w:rPr>
                      </w:pPr>
                      <w:r w:rsidRPr="00C04041">
                        <w:rPr>
                          <w:rFonts w:asciiTheme="minorHAnsi" w:hAnsiTheme="minorHAnsi"/>
                          <w:sz w:val="18"/>
                        </w:rPr>
                        <w:t>Telefon</w:t>
                      </w:r>
                      <w:r w:rsidRPr="00C04041">
                        <w:rPr>
                          <w:rFonts w:asciiTheme="minorHAnsi" w:hAnsiTheme="minorHAnsi"/>
                          <w:sz w:val="18"/>
                        </w:rPr>
                        <w:tab/>
                      </w:r>
                      <w:r w:rsidRPr="0057338D">
                        <w:rPr>
                          <w:rFonts w:asciiTheme="minorHAnsi" w:hAnsiTheme="minorHAnsi"/>
                          <w:sz w:val="18"/>
                          <w:lang w:val="fr-FR"/>
                        </w:rPr>
                        <w:t>0621</w:t>
                      </w:r>
                      <w:r w:rsidR="0057338D">
                        <w:rPr>
                          <w:rFonts w:asciiTheme="minorHAnsi" w:hAnsiTheme="minorHAnsi"/>
                          <w:sz w:val="18"/>
                          <w:lang w:val="fr-FR"/>
                        </w:rPr>
                        <w:t xml:space="preserve"> </w:t>
                      </w:r>
                      <w:r w:rsidRPr="0057338D">
                        <w:rPr>
                          <w:rFonts w:asciiTheme="minorHAnsi" w:hAnsiTheme="minorHAnsi"/>
                          <w:sz w:val="18"/>
                          <w:lang w:val="fr-FR"/>
                        </w:rPr>
                        <w:t>/</w:t>
                      </w:r>
                      <w:r w:rsidR="0057338D">
                        <w:rPr>
                          <w:rFonts w:asciiTheme="minorHAnsi" w:hAnsiTheme="minorHAnsi"/>
                          <w:sz w:val="18"/>
                          <w:lang w:val="fr-FR"/>
                        </w:rPr>
                        <w:t xml:space="preserve"> </w:t>
                      </w:r>
                      <w:r w:rsidR="001A0CBE">
                        <w:rPr>
                          <w:rFonts w:asciiTheme="minorHAnsi" w:hAnsiTheme="minorHAnsi"/>
                          <w:sz w:val="18"/>
                          <w:lang w:val="fr-FR"/>
                        </w:rPr>
                        <w:t>181-13</w:t>
                      </w:r>
                      <w:r w:rsidR="00B74956">
                        <w:rPr>
                          <w:rFonts w:asciiTheme="minorHAnsi" w:hAnsiTheme="minorHAnsi"/>
                          <w:sz w:val="18"/>
                          <w:lang w:val="fr-FR"/>
                        </w:rPr>
                        <w:t>11</w:t>
                      </w:r>
                    </w:p>
                    <w:p w:rsidR="00294BAF" w:rsidRPr="00C04041" w:rsidRDefault="00294BAF" w:rsidP="005669E6">
                      <w:pPr>
                        <w:tabs>
                          <w:tab w:val="left" w:pos="624"/>
                        </w:tabs>
                        <w:spacing w:line="200" w:lineRule="exact"/>
                        <w:rPr>
                          <w:rFonts w:asciiTheme="minorHAnsi" w:hAnsiTheme="minorHAnsi"/>
                          <w:sz w:val="18"/>
                          <w:lang w:val="fr-FR"/>
                        </w:rPr>
                      </w:pPr>
                      <w:proofErr w:type="gramStart"/>
                      <w:r w:rsidRPr="00C04041">
                        <w:rPr>
                          <w:rFonts w:asciiTheme="minorHAnsi" w:hAnsiTheme="minorHAnsi"/>
                          <w:sz w:val="18"/>
                          <w:lang w:val="fr-FR"/>
                        </w:rPr>
                        <w:t>Fax:</w:t>
                      </w:r>
                      <w:proofErr w:type="gramEnd"/>
                      <w:r w:rsidRPr="00C04041">
                        <w:rPr>
                          <w:rFonts w:asciiTheme="minorHAnsi" w:hAnsiTheme="minorHAnsi"/>
                          <w:sz w:val="18"/>
                          <w:lang w:val="fr-FR"/>
                        </w:rPr>
                        <w:tab/>
                      </w:r>
                      <w:r w:rsidR="00B74956">
                        <w:rPr>
                          <w:rFonts w:asciiTheme="minorHAnsi" w:hAnsiTheme="minorHAnsi"/>
                          <w:sz w:val="18"/>
                          <w:lang w:val="fr-FR"/>
                        </w:rPr>
                        <w:t>0621 / 181-3945</w:t>
                      </w:r>
                    </w:p>
                    <w:p w:rsidR="00294BAF" w:rsidRPr="00C04041" w:rsidRDefault="00F56C37" w:rsidP="005669E6">
                      <w:pPr>
                        <w:tabs>
                          <w:tab w:val="left" w:pos="624"/>
                        </w:tabs>
                        <w:spacing w:line="200" w:lineRule="exact"/>
                        <w:rPr>
                          <w:rFonts w:asciiTheme="minorHAnsi" w:hAnsiTheme="minorHAnsi"/>
                          <w:sz w:val="18"/>
                          <w:lang w:val="fr-FR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lang w:val="fr-FR"/>
                        </w:rPr>
                        <w:t>lskainer@mail</w:t>
                      </w:r>
                      <w:r w:rsidR="004F7C2B">
                        <w:rPr>
                          <w:rFonts w:asciiTheme="minorHAnsi" w:hAnsiTheme="minorHAnsi"/>
                          <w:sz w:val="18"/>
                          <w:lang w:val="fr-FR"/>
                        </w:rPr>
                        <w:t>.</w:t>
                      </w:r>
                      <w:r w:rsidR="00294BAF" w:rsidRPr="00C04041">
                        <w:rPr>
                          <w:rFonts w:asciiTheme="minorHAnsi" w:hAnsiTheme="minorHAnsi"/>
                          <w:sz w:val="18"/>
                          <w:lang w:val="fr-FR"/>
                        </w:rPr>
                        <w:t>uni-mannheim.de</w:t>
                      </w:r>
                    </w:p>
                    <w:p w:rsidR="000E7C37" w:rsidRPr="00863B33" w:rsidRDefault="000E7C37" w:rsidP="00294BA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936662"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79F9666" wp14:editId="5059A730">
                <wp:simplePos x="0" y="0"/>
                <wp:positionH relativeFrom="page">
                  <wp:posOffset>946150</wp:posOffset>
                </wp:positionH>
                <wp:positionV relativeFrom="page">
                  <wp:posOffset>1998345</wp:posOffset>
                </wp:positionV>
                <wp:extent cx="3342640" cy="1287145"/>
                <wp:effectExtent l="3175" t="0" r="0" b="6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64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BEE" w:rsidRPr="00C04041" w:rsidRDefault="00CA1BEE" w:rsidP="00ED24D0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9666" id="Text_x0020_Box_x0020_6" o:spid="_x0000_s1027" type="#_x0000_t202" style="position:absolute;margin-left:74.5pt;margin-top:157.35pt;width:263.2pt;height:101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" filled="f" stroked="f">
                <v:textbox inset="0,0,0,0">
                  <w:txbxContent>
                    <w:p w:rsidR="00CA1BEE" w:rsidRPr="00C04041" w:rsidRDefault="00CA1BEE" w:rsidP="00ED24D0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E6204" w:rsidRPr="00936662">
        <w:rPr>
          <w:rFonts w:asciiTheme="minorHAnsi" w:hAnsiTheme="minorHAnsi"/>
          <w:sz w:val="23"/>
          <w:szCs w:val="23"/>
        </w:rPr>
        <w:t xml:space="preserve">Mannheim, </w:t>
      </w:r>
      <w:r w:rsidR="00DF17FD" w:rsidRPr="00936662">
        <w:rPr>
          <w:rFonts w:asciiTheme="minorHAnsi" w:hAnsiTheme="minorHAnsi"/>
          <w:sz w:val="23"/>
          <w:szCs w:val="23"/>
        </w:rPr>
        <w:t>2</w:t>
      </w:r>
      <w:r w:rsidR="001A0CBE">
        <w:rPr>
          <w:rFonts w:asciiTheme="minorHAnsi" w:hAnsiTheme="minorHAnsi"/>
          <w:sz w:val="23"/>
          <w:szCs w:val="23"/>
        </w:rPr>
        <w:t>2</w:t>
      </w:r>
      <w:r w:rsidR="00303325" w:rsidRPr="00936662">
        <w:rPr>
          <w:rFonts w:asciiTheme="minorHAnsi" w:hAnsiTheme="minorHAnsi"/>
          <w:sz w:val="23"/>
          <w:szCs w:val="23"/>
        </w:rPr>
        <w:t xml:space="preserve">. </w:t>
      </w:r>
      <w:r w:rsidR="001A0CBE">
        <w:rPr>
          <w:rFonts w:asciiTheme="minorHAnsi" w:hAnsiTheme="minorHAnsi"/>
          <w:sz w:val="23"/>
          <w:szCs w:val="23"/>
        </w:rPr>
        <w:t>Januar</w:t>
      </w:r>
      <w:r w:rsidR="00303325" w:rsidRPr="00936662">
        <w:rPr>
          <w:rFonts w:asciiTheme="minorHAnsi" w:hAnsiTheme="minorHAnsi"/>
          <w:sz w:val="23"/>
          <w:szCs w:val="23"/>
        </w:rPr>
        <w:t xml:space="preserve"> 201</w:t>
      </w:r>
      <w:r w:rsidR="001A0CBE">
        <w:rPr>
          <w:rFonts w:asciiTheme="minorHAnsi" w:hAnsiTheme="minorHAnsi"/>
          <w:sz w:val="23"/>
          <w:szCs w:val="23"/>
        </w:rPr>
        <w:t>6</w:t>
      </w:r>
    </w:p>
    <w:p w:rsidR="00C605BA" w:rsidRPr="006415BF" w:rsidRDefault="001A0CBE" w:rsidP="00ED534F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Praktikerseminar Arbeitsrecht an der Universität Mannheim</w:t>
      </w:r>
    </w:p>
    <w:p w:rsidR="000E7C37" w:rsidRPr="006415BF" w:rsidRDefault="000E7C37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0E7C37" w:rsidRPr="006415BF" w:rsidRDefault="000E7C37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415BF" w:rsidRPr="006415BF" w:rsidRDefault="00455020" w:rsidP="00B7050E">
      <w:pPr>
        <w:pStyle w:val="Kopfzeile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Sehr geehrte Damen und Herren,</w:t>
      </w:r>
    </w:p>
    <w:p w:rsidR="006415BF" w:rsidRPr="006415BF" w:rsidRDefault="00B74956" w:rsidP="00B7050E">
      <w:pPr>
        <w:pStyle w:val="Kopfzeile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nachdem unsere Auftaktveranstaltung im letzten Jahr in Mannheim </w:t>
      </w:r>
      <w:r w:rsidR="0037113D">
        <w:rPr>
          <w:rFonts w:asciiTheme="minorHAnsi" w:hAnsiTheme="minorHAnsi"/>
          <w:sz w:val="22"/>
          <w:szCs w:val="22"/>
        </w:rPr>
        <w:t>eine höchst</w:t>
      </w:r>
      <w:r>
        <w:rPr>
          <w:rFonts w:asciiTheme="minorHAnsi" w:hAnsiTheme="minorHAnsi"/>
          <w:sz w:val="22"/>
          <w:szCs w:val="22"/>
        </w:rPr>
        <w:t xml:space="preserve"> erfreuliche Resonanz gefunden hat und wir im Dezember in Heidelberg ein weiteres Seminar veranstaltet haben, möchte mir Sie nunmehr für den</w:t>
      </w:r>
    </w:p>
    <w:p w:rsidR="006415BF" w:rsidRPr="006415BF" w:rsidRDefault="00B74956" w:rsidP="00B7050E">
      <w:pPr>
        <w:pStyle w:val="Kopfzeile"/>
        <w:spacing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8</w:t>
      </w:r>
      <w:r w:rsidR="006415BF" w:rsidRPr="006415BF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>März 2016</w:t>
      </w:r>
      <w:r w:rsidR="006415BF" w:rsidRPr="006415BF">
        <w:rPr>
          <w:rFonts w:asciiTheme="minorHAnsi" w:hAnsiTheme="minorHAnsi"/>
          <w:b/>
          <w:sz w:val="22"/>
          <w:szCs w:val="22"/>
        </w:rPr>
        <w:t xml:space="preserve"> um 18.00 Uhr </w:t>
      </w:r>
      <w:r w:rsidR="0037113D">
        <w:rPr>
          <w:rFonts w:asciiTheme="minorHAnsi" w:hAnsiTheme="minorHAnsi"/>
          <w:b/>
          <w:sz w:val="22"/>
          <w:szCs w:val="22"/>
        </w:rPr>
        <w:t>im</w:t>
      </w:r>
      <w:r w:rsidR="006415BF" w:rsidRPr="006415BF">
        <w:rPr>
          <w:rFonts w:asciiTheme="minorHAnsi" w:hAnsiTheme="minorHAnsi"/>
          <w:b/>
          <w:sz w:val="22"/>
          <w:szCs w:val="22"/>
        </w:rPr>
        <w:t xml:space="preserve"> Hörsaal M 003 der Universität Mannheim</w:t>
      </w:r>
    </w:p>
    <w:p w:rsidR="00B7050E" w:rsidRDefault="00B74956" w:rsidP="00B7050E">
      <w:pPr>
        <w:pStyle w:val="Kopfzeile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zu unserer nächsten Veranstaltung herzlich einladen</w:t>
      </w:r>
      <w:r w:rsidR="006415BF" w:rsidRPr="006415BF">
        <w:rPr>
          <w:rFonts w:asciiTheme="minorHAnsi" w:hAnsiTheme="minorHAnsi"/>
          <w:sz w:val="22"/>
          <w:szCs w:val="22"/>
        </w:rPr>
        <w:t xml:space="preserve">. </w:t>
      </w:r>
      <w:r w:rsidR="006415BF" w:rsidRPr="00B7050E">
        <w:rPr>
          <w:rFonts w:asciiTheme="minorHAnsi" w:hAnsiTheme="minorHAnsi"/>
          <w:b/>
          <w:sz w:val="22"/>
          <w:szCs w:val="22"/>
        </w:rPr>
        <w:t>Herr</w:t>
      </w:r>
      <w:r w:rsidRPr="00B7050E">
        <w:rPr>
          <w:rFonts w:asciiTheme="minorHAnsi" w:hAnsiTheme="minorHAnsi"/>
          <w:b/>
          <w:sz w:val="22"/>
          <w:szCs w:val="22"/>
        </w:rPr>
        <w:t xml:space="preserve"> Professor Dr. </w:t>
      </w:r>
      <w:r>
        <w:rPr>
          <w:rFonts w:asciiTheme="minorHAnsi" w:hAnsiTheme="minorHAnsi"/>
          <w:b/>
          <w:sz w:val="22"/>
          <w:szCs w:val="22"/>
        </w:rPr>
        <w:t>Richard Giesen</w:t>
      </w:r>
      <w:r w:rsidR="006415BF" w:rsidRPr="006415B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Zentrum für Arbeitsbeziehungen und Arbeitsrecht an der Universität München, </w:t>
      </w:r>
      <w:r w:rsidR="006415BF" w:rsidRPr="006415BF">
        <w:rPr>
          <w:rFonts w:asciiTheme="minorHAnsi" w:hAnsiTheme="minorHAnsi"/>
          <w:sz w:val="22"/>
          <w:szCs w:val="22"/>
        </w:rPr>
        <w:t xml:space="preserve">wird zum Thema </w:t>
      </w:r>
    </w:p>
    <w:p w:rsidR="00B7050E" w:rsidRDefault="006415BF" w:rsidP="00B7050E">
      <w:pPr>
        <w:pStyle w:val="Kopfzeile"/>
        <w:spacing w:after="120"/>
        <w:jc w:val="center"/>
        <w:rPr>
          <w:rFonts w:asciiTheme="minorHAnsi" w:hAnsiTheme="minorHAnsi"/>
          <w:sz w:val="22"/>
          <w:szCs w:val="22"/>
        </w:rPr>
      </w:pPr>
      <w:r w:rsidRPr="00CF4C04">
        <w:rPr>
          <w:rFonts w:asciiTheme="minorHAnsi" w:hAnsiTheme="minorHAnsi"/>
          <w:b/>
          <w:sz w:val="22"/>
          <w:szCs w:val="22"/>
        </w:rPr>
        <w:t>„</w:t>
      </w:r>
      <w:r w:rsidR="00147E53" w:rsidRPr="00147E53">
        <w:rPr>
          <w:rFonts w:asciiTheme="minorHAnsi" w:hAnsiTheme="minorHAnsi"/>
          <w:b/>
          <w:sz w:val="22"/>
          <w:szCs w:val="22"/>
        </w:rPr>
        <w:t>AG-Vorstände, GmbH-Geschäftsführer und das europäische Arbeitsrecht</w:t>
      </w:r>
      <w:r w:rsidRPr="00CF4C04">
        <w:rPr>
          <w:rFonts w:asciiTheme="minorHAnsi" w:hAnsiTheme="minorHAnsi"/>
          <w:b/>
          <w:sz w:val="22"/>
          <w:szCs w:val="22"/>
        </w:rPr>
        <w:t>“</w:t>
      </w:r>
    </w:p>
    <w:p w:rsidR="00147E53" w:rsidRDefault="006415BF" w:rsidP="00B7050E">
      <w:pPr>
        <w:pStyle w:val="Kopfzeile"/>
        <w:spacing w:after="120"/>
        <w:jc w:val="both"/>
        <w:rPr>
          <w:rFonts w:asciiTheme="minorHAnsi" w:hAnsiTheme="minorHAnsi"/>
          <w:sz w:val="22"/>
          <w:szCs w:val="22"/>
        </w:rPr>
      </w:pPr>
      <w:r w:rsidRPr="006415BF">
        <w:rPr>
          <w:rFonts w:asciiTheme="minorHAnsi" w:hAnsiTheme="minorHAnsi"/>
          <w:sz w:val="22"/>
          <w:szCs w:val="22"/>
        </w:rPr>
        <w:t xml:space="preserve">sprechen. </w:t>
      </w:r>
      <w:r w:rsidR="00147E53">
        <w:rPr>
          <w:rFonts w:asciiTheme="minorHAnsi" w:hAnsiTheme="minorHAnsi"/>
          <w:sz w:val="22"/>
          <w:szCs w:val="22"/>
        </w:rPr>
        <w:t xml:space="preserve">Das Thema passt sich ein in die derzeit stattfindende Diskussion zum Arbeitnehmerbegriff und greift die Rechtsprechung </w:t>
      </w:r>
      <w:proofErr w:type="gramStart"/>
      <w:r w:rsidR="00147E53">
        <w:rPr>
          <w:rFonts w:asciiTheme="minorHAnsi" w:hAnsiTheme="minorHAnsi"/>
          <w:sz w:val="22"/>
          <w:szCs w:val="22"/>
        </w:rPr>
        <w:t>des EuGH</w:t>
      </w:r>
      <w:proofErr w:type="gramEnd"/>
      <w:r w:rsidR="00147E53">
        <w:rPr>
          <w:rFonts w:asciiTheme="minorHAnsi" w:hAnsiTheme="minorHAnsi"/>
          <w:sz w:val="22"/>
          <w:szCs w:val="22"/>
        </w:rPr>
        <w:t xml:space="preserve"> u.a. in den Fällen </w:t>
      </w:r>
      <w:proofErr w:type="spellStart"/>
      <w:r w:rsidR="0037113D">
        <w:rPr>
          <w:rFonts w:asciiTheme="minorHAnsi" w:hAnsiTheme="minorHAnsi"/>
          <w:sz w:val="22"/>
          <w:szCs w:val="22"/>
        </w:rPr>
        <w:t>Danosa</w:t>
      </w:r>
      <w:proofErr w:type="spellEnd"/>
      <w:r w:rsidR="0037113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37113D" w:rsidRPr="0037113D">
        <w:rPr>
          <w:rFonts w:asciiTheme="minorHAnsi" w:hAnsiTheme="minorHAnsi"/>
          <w:sz w:val="22"/>
          <w:szCs w:val="22"/>
        </w:rPr>
        <w:t>Balkaya</w:t>
      </w:r>
      <w:proofErr w:type="spellEnd"/>
      <w:r w:rsidR="0037113D">
        <w:rPr>
          <w:rFonts w:asciiTheme="minorHAnsi" w:hAnsiTheme="minorHAnsi"/>
          <w:sz w:val="22"/>
          <w:szCs w:val="22"/>
        </w:rPr>
        <w:t xml:space="preserve"> und </w:t>
      </w:r>
      <w:proofErr w:type="spellStart"/>
      <w:r w:rsidR="0037113D" w:rsidRPr="0037113D">
        <w:rPr>
          <w:rFonts w:asciiTheme="minorHAnsi" w:hAnsiTheme="minorHAnsi"/>
          <w:sz w:val="22"/>
          <w:szCs w:val="22"/>
        </w:rPr>
        <w:t>Holterman</w:t>
      </w:r>
      <w:proofErr w:type="spellEnd"/>
      <w:r w:rsidR="0037113D">
        <w:rPr>
          <w:rFonts w:asciiTheme="minorHAnsi" w:hAnsiTheme="minorHAnsi"/>
          <w:sz w:val="22"/>
          <w:szCs w:val="22"/>
        </w:rPr>
        <w:t xml:space="preserve"> auf. </w:t>
      </w:r>
    </w:p>
    <w:p w:rsidR="006415BF" w:rsidRPr="006415BF" w:rsidRDefault="006415BF" w:rsidP="00B7050E">
      <w:pPr>
        <w:pStyle w:val="Kopfzeile"/>
        <w:spacing w:after="120"/>
        <w:jc w:val="both"/>
        <w:rPr>
          <w:rFonts w:asciiTheme="minorHAnsi" w:hAnsiTheme="minorHAnsi"/>
          <w:sz w:val="22"/>
          <w:szCs w:val="22"/>
        </w:rPr>
      </w:pPr>
      <w:r w:rsidRPr="006415BF">
        <w:rPr>
          <w:rFonts w:asciiTheme="minorHAnsi" w:hAnsiTheme="minorHAnsi"/>
          <w:sz w:val="22"/>
          <w:szCs w:val="22"/>
        </w:rPr>
        <w:t>Anschließend laden wir zu einem Umtrunk im Foyer.</w:t>
      </w:r>
    </w:p>
    <w:p w:rsidR="006415BF" w:rsidRPr="006415BF" w:rsidRDefault="006415BF" w:rsidP="00B7050E">
      <w:pPr>
        <w:pStyle w:val="Kopfzeile"/>
        <w:spacing w:after="120"/>
        <w:jc w:val="both"/>
        <w:rPr>
          <w:rFonts w:asciiTheme="minorHAnsi" w:hAnsiTheme="minorHAnsi"/>
          <w:sz w:val="22"/>
          <w:szCs w:val="22"/>
        </w:rPr>
      </w:pPr>
      <w:r w:rsidRPr="006415BF">
        <w:rPr>
          <w:rFonts w:asciiTheme="minorHAnsi" w:hAnsiTheme="minorHAnsi"/>
          <w:sz w:val="22"/>
          <w:szCs w:val="22"/>
        </w:rPr>
        <w:t xml:space="preserve">Die Teilnahme ist kostenlos, um Spenden zur Förderung der Arbeitsrechtswissenschaft in Heidelberg und Mannheim und zur Ermöglichung der Praktikerseminare </w:t>
      </w:r>
      <w:r w:rsidR="00D90BEB">
        <w:rPr>
          <w:rFonts w:asciiTheme="minorHAnsi" w:hAnsiTheme="minorHAnsi"/>
          <w:sz w:val="22"/>
          <w:szCs w:val="22"/>
        </w:rPr>
        <w:t xml:space="preserve">unter Hinweis auf </w:t>
      </w:r>
      <w:r w:rsidR="00D90BEB">
        <w:rPr>
          <w:rFonts w:ascii="Calibri" w:hAnsi="Calibri"/>
          <w:sz w:val="22"/>
          <w:szCs w:val="22"/>
        </w:rPr>
        <w:t xml:space="preserve">PSP 2122300202 </w:t>
      </w:r>
      <w:r w:rsidR="008E41D3">
        <w:rPr>
          <w:rFonts w:ascii="Calibri" w:hAnsi="Calibri"/>
          <w:sz w:val="22"/>
          <w:szCs w:val="22"/>
        </w:rPr>
        <w:t>mit N</w:t>
      </w:r>
      <w:r w:rsidR="0081596B">
        <w:rPr>
          <w:rFonts w:ascii="Calibri" w:hAnsi="Calibri"/>
          <w:sz w:val="22"/>
          <w:szCs w:val="22"/>
        </w:rPr>
        <w:t>achname als Verwendungszweck</w:t>
      </w:r>
      <w:r w:rsidR="008E41D3">
        <w:rPr>
          <w:rFonts w:ascii="Calibri" w:hAnsi="Calibri"/>
          <w:sz w:val="22"/>
          <w:szCs w:val="22"/>
        </w:rPr>
        <w:t xml:space="preserve"> wird gebeten</w:t>
      </w:r>
      <w:r w:rsidRPr="006415BF">
        <w:rPr>
          <w:rFonts w:asciiTheme="minorHAnsi" w:hAnsiTheme="minorHAnsi"/>
          <w:sz w:val="22"/>
          <w:szCs w:val="22"/>
        </w:rPr>
        <w:t>. Für die Ausstellung einer Fachanwaltsbescheinigung i.S.v. § 15 FAO im Umfang von zwei Zeitstunden wird ein Unkostenbeitrag in Höhe von € 40 erhoben.</w:t>
      </w:r>
      <w:r w:rsidR="00D90BEB">
        <w:rPr>
          <w:rFonts w:asciiTheme="minorHAnsi" w:hAnsiTheme="minorHAnsi"/>
          <w:sz w:val="22"/>
          <w:szCs w:val="22"/>
        </w:rPr>
        <w:t xml:space="preserve"> </w:t>
      </w:r>
    </w:p>
    <w:p w:rsidR="006415BF" w:rsidRPr="006415BF" w:rsidRDefault="006415BF" w:rsidP="00B7050E">
      <w:pPr>
        <w:pStyle w:val="Kopfzeile"/>
        <w:spacing w:after="120"/>
        <w:jc w:val="both"/>
        <w:rPr>
          <w:rFonts w:asciiTheme="minorHAnsi" w:hAnsiTheme="minorHAnsi"/>
          <w:sz w:val="22"/>
          <w:szCs w:val="22"/>
        </w:rPr>
      </w:pPr>
      <w:r w:rsidRPr="006415BF">
        <w:rPr>
          <w:rFonts w:asciiTheme="minorHAnsi" w:hAnsiTheme="minorHAnsi"/>
          <w:sz w:val="22"/>
          <w:szCs w:val="22"/>
        </w:rPr>
        <w:t xml:space="preserve">Um Anmeldung an </w:t>
      </w:r>
      <w:hyperlink r:id="rId6" w:history="1">
        <w:r w:rsidR="0037113D" w:rsidRPr="00AC1006">
          <w:rPr>
            <w:rStyle w:val="Link"/>
            <w:rFonts w:asciiTheme="minorHAnsi" w:hAnsiTheme="minorHAnsi"/>
            <w:sz w:val="22"/>
            <w:szCs w:val="22"/>
          </w:rPr>
          <w:t>lskainer@mail.uni-mannheim.de</w:t>
        </w:r>
      </w:hyperlink>
      <w:r w:rsidR="0037113D">
        <w:rPr>
          <w:rFonts w:asciiTheme="minorHAnsi" w:hAnsiTheme="minorHAnsi"/>
          <w:sz w:val="22"/>
          <w:szCs w:val="22"/>
        </w:rPr>
        <w:t xml:space="preserve"> bis zum 28</w:t>
      </w:r>
      <w:r w:rsidR="00E333EA">
        <w:rPr>
          <w:rFonts w:asciiTheme="minorHAnsi" w:hAnsiTheme="minorHAnsi"/>
          <w:sz w:val="22"/>
          <w:szCs w:val="22"/>
        </w:rPr>
        <w:t xml:space="preserve">. </w:t>
      </w:r>
      <w:r w:rsidR="0037113D">
        <w:rPr>
          <w:rFonts w:asciiTheme="minorHAnsi" w:hAnsiTheme="minorHAnsi"/>
          <w:sz w:val="22"/>
          <w:szCs w:val="22"/>
        </w:rPr>
        <w:t>Februar</w:t>
      </w:r>
      <w:r w:rsidR="00E333EA">
        <w:rPr>
          <w:rFonts w:asciiTheme="minorHAnsi" w:hAnsiTheme="minorHAnsi"/>
          <w:sz w:val="22"/>
          <w:szCs w:val="22"/>
        </w:rPr>
        <w:t xml:space="preserve"> 201</w:t>
      </w:r>
      <w:r w:rsidR="0037113D">
        <w:rPr>
          <w:rFonts w:asciiTheme="minorHAnsi" w:hAnsiTheme="minorHAnsi"/>
          <w:sz w:val="22"/>
          <w:szCs w:val="22"/>
        </w:rPr>
        <w:t>6</w:t>
      </w:r>
      <w:r w:rsidRPr="006415BF">
        <w:rPr>
          <w:rFonts w:asciiTheme="minorHAnsi" w:hAnsiTheme="minorHAnsi"/>
          <w:sz w:val="22"/>
          <w:szCs w:val="22"/>
        </w:rPr>
        <w:t xml:space="preserve"> unter Angabe, ob eine </w:t>
      </w:r>
      <w:r w:rsidR="0037113D">
        <w:rPr>
          <w:rFonts w:asciiTheme="minorHAnsi" w:hAnsiTheme="minorHAnsi"/>
          <w:sz w:val="22"/>
          <w:szCs w:val="22"/>
        </w:rPr>
        <w:t>F</w:t>
      </w:r>
      <w:r w:rsidRPr="006415BF">
        <w:rPr>
          <w:rFonts w:asciiTheme="minorHAnsi" w:hAnsiTheme="minorHAnsi"/>
          <w:sz w:val="22"/>
          <w:szCs w:val="22"/>
        </w:rPr>
        <w:t>achanwaltsbescheinigung gewünscht ist, wird gebeten.</w:t>
      </w:r>
    </w:p>
    <w:p w:rsidR="00B7050E" w:rsidRDefault="006415BF" w:rsidP="00B7050E">
      <w:pPr>
        <w:pStyle w:val="Kopfzeile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6415BF">
        <w:rPr>
          <w:rFonts w:asciiTheme="minorHAnsi" w:hAnsiTheme="minorHAnsi"/>
          <w:sz w:val="22"/>
          <w:szCs w:val="22"/>
        </w:rPr>
        <w:t>Wir freuen uns auf eine rege Beteiligung und verbleiben</w:t>
      </w:r>
      <w:r w:rsidR="002D2F63">
        <w:rPr>
          <w:rFonts w:asciiTheme="minorHAnsi" w:hAnsiTheme="minorHAnsi"/>
          <w:sz w:val="22"/>
          <w:szCs w:val="22"/>
        </w:rPr>
        <w:t xml:space="preserve"> mit freundlichen Grüßen</w:t>
      </w:r>
    </w:p>
    <w:p w:rsidR="00B7050E" w:rsidRPr="006415BF" w:rsidRDefault="00B7050E" w:rsidP="00B7050E">
      <w:pPr>
        <w:pStyle w:val="Kopfzeile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6FB801" wp14:editId="17FD10F0">
            <wp:simplePos x="0" y="0"/>
            <wp:positionH relativeFrom="column">
              <wp:posOffset>-279562</wp:posOffset>
            </wp:positionH>
            <wp:positionV relativeFrom="paragraph">
              <wp:posOffset>205740</wp:posOffset>
            </wp:positionV>
            <wp:extent cx="2491105" cy="600710"/>
            <wp:effectExtent l="0" t="0" r="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ching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600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6023" w:rsidRPr="006415BF" w:rsidRDefault="005F607E" w:rsidP="00B7050E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69991B" wp14:editId="3E6ADA2A">
            <wp:simplePos x="0" y="0"/>
            <wp:positionH relativeFrom="column">
              <wp:posOffset>2468921</wp:posOffset>
            </wp:positionH>
            <wp:positionV relativeFrom="paragraph">
              <wp:posOffset>40005</wp:posOffset>
            </wp:positionV>
            <wp:extent cx="1198800" cy="590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ner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6023" w:rsidRPr="006415BF" w:rsidRDefault="009C6023" w:rsidP="00B7050E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9C6023" w:rsidRPr="006415BF" w:rsidRDefault="009C6023" w:rsidP="00B7050E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9C6023" w:rsidRDefault="00C24DC9" w:rsidP="00B7050E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</w:rPr>
      </w:pPr>
      <w:r>
        <w:rPr>
          <w:rFonts w:asciiTheme="minorHAnsi" w:hAnsiTheme="minorHAnsi"/>
        </w:rPr>
        <w:t>Prof.</w:t>
      </w:r>
      <w:r w:rsidRPr="009C6023">
        <w:rPr>
          <w:rFonts w:asciiTheme="minorHAnsi" w:hAnsiTheme="minorHAnsi"/>
        </w:rPr>
        <w:t xml:space="preserve"> Dr. Philipp S. </w:t>
      </w:r>
      <w:proofErr w:type="spellStart"/>
      <w:r w:rsidRPr="009C6023">
        <w:rPr>
          <w:rFonts w:asciiTheme="minorHAnsi" w:hAnsiTheme="minorHAnsi"/>
        </w:rPr>
        <w:t>Fischinger</w:t>
      </w:r>
      <w:proofErr w:type="spellEnd"/>
      <w:r w:rsidRPr="009C6023">
        <w:rPr>
          <w:rFonts w:asciiTheme="minorHAnsi" w:hAnsiTheme="minorHAnsi"/>
        </w:rPr>
        <w:t>, LL</w:t>
      </w:r>
      <w:r>
        <w:rPr>
          <w:rFonts w:asciiTheme="minorHAnsi" w:hAnsiTheme="minorHAnsi"/>
        </w:rPr>
        <w:t xml:space="preserve">.M. </w:t>
      </w:r>
      <w:r w:rsidR="00B9712A">
        <w:rPr>
          <w:rFonts w:asciiTheme="minorHAnsi" w:hAnsiTheme="minorHAnsi"/>
        </w:rPr>
        <w:t>(</w:t>
      </w:r>
      <w:r>
        <w:rPr>
          <w:rFonts w:asciiTheme="minorHAnsi" w:hAnsiTheme="minorHAnsi"/>
        </w:rPr>
        <w:t>Harvard</w:t>
      </w:r>
      <w:r w:rsidR="00B9712A">
        <w:rPr>
          <w:rFonts w:asciiTheme="minorHAnsi" w:hAnsiTheme="minorHAnsi"/>
        </w:rPr>
        <w:t>)</w:t>
      </w:r>
      <w:r w:rsidR="00747368" w:rsidRPr="00747368">
        <w:rPr>
          <w:rFonts w:asciiTheme="minorHAnsi" w:hAnsiTheme="minorHAnsi"/>
        </w:rPr>
        <w:t xml:space="preserve"> </w:t>
      </w:r>
      <w:r w:rsidR="00B000EE">
        <w:rPr>
          <w:rFonts w:asciiTheme="minorHAnsi" w:hAnsiTheme="minorHAnsi"/>
        </w:rPr>
        <w:tab/>
      </w:r>
      <w:r w:rsidR="00747368" w:rsidRPr="009C6023">
        <w:rPr>
          <w:rFonts w:asciiTheme="minorHAnsi" w:hAnsiTheme="minorHAnsi"/>
        </w:rPr>
        <w:t>Prof. Dr. Friedemann Kainer</w:t>
      </w:r>
    </w:p>
    <w:p w:rsidR="006415BF" w:rsidRPr="006415BF" w:rsidRDefault="00B000EE" w:rsidP="00B7050E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Universität Mannheim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="006415BF" w:rsidRPr="006415BF">
        <w:rPr>
          <w:rFonts w:asciiTheme="minorHAnsi" w:hAnsiTheme="minorHAnsi"/>
          <w:sz w:val="16"/>
          <w:szCs w:val="16"/>
        </w:rPr>
        <w:t>Universität Mannheim</w:t>
      </w:r>
    </w:p>
    <w:p w:rsidR="006415BF" w:rsidRDefault="00B7050E" w:rsidP="00B7050E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A9B8879" wp14:editId="26A9F116">
            <wp:simplePos x="0" y="0"/>
            <wp:positionH relativeFrom="column">
              <wp:posOffset>2578735</wp:posOffset>
            </wp:positionH>
            <wp:positionV relativeFrom="paragraph">
              <wp:posOffset>73660</wp:posOffset>
            </wp:positionV>
            <wp:extent cx="1057910" cy="79184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ffels_bearb_CW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3D0">
        <w:rPr>
          <w:noProof/>
        </w:rPr>
        <w:drawing>
          <wp:anchor distT="0" distB="0" distL="114300" distR="114300" simplePos="0" relativeHeight="251664384" behindDoc="1" locked="0" layoutInCell="1" allowOverlap="1" wp14:anchorId="54B20926" wp14:editId="1A732CD1">
            <wp:simplePos x="0" y="0"/>
            <wp:positionH relativeFrom="page">
              <wp:posOffset>760054</wp:posOffset>
            </wp:positionH>
            <wp:positionV relativeFrom="paragraph">
              <wp:posOffset>73025</wp:posOffset>
            </wp:positionV>
            <wp:extent cx="1691640" cy="791845"/>
            <wp:effectExtent l="0" t="0" r="1016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bing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15BF" w:rsidRDefault="006415BF" w:rsidP="00B7050E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415BF" w:rsidRDefault="006415BF" w:rsidP="00B7050E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415BF" w:rsidRDefault="006415BF" w:rsidP="00B7050E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415BF" w:rsidRPr="0069134C" w:rsidRDefault="00B000EE" w:rsidP="00B7050E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</w:rPr>
      </w:pPr>
      <w:r>
        <w:rPr>
          <w:rFonts w:asciiTheme="minorHAnsi" w:hAnsiTheme="minorHAnsi"/>
        </w:rPr>
        <w:t>Prof. Dr. Thomas Lobinger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415BF" w:rsidRPr="0069134C">
        <w:rPr>
          <w:rFonts w:asciiTheme="minorHAnsi" w:hAnsiTheme="minorHAnsi"/>
        </w:rPr>
        <w:t>Prof. Dr. Markus Stoffels</w:t>
      </w:r>
    </w:p>
    <w:p w:rsidR="006415BF" w:rsidRPr="00B000EE" w:rsidRDefault="006415BF" w:rsidP="00B7050E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16"/>
          <w:szCs w:val="16"/>
        </w:rPr>
      </w:pPr>
      <w:r w:rsidRPr="00B000EE">
        <w:rPr>
          <w:rFonts w:asciiTheme="minorHAnsi" w:hAnsiTheme="minorHAnsi"/>
          <w:sz w:val="16"/>
          <w:szCs w:val="16"/>
        </w:rPr>
        <w:t>Universität Heidelberg</w:t>
      </w:r>
      <w:r w:rsidRPr="00B000EE">
        <w:rPr>
          <w:rFonts w:asciiTheme="minorHAnsi" w:hAnsiTheme="minorHAnsi"/>
          <w:sz w:val="16"/>
          <w:szCs w:val="16"/>
        </w:rPr>
        <w:tab/>
      </w:r>
      <w:r w:rsidRPr="00B000EE">
        <w:rPr>
          <w:rFonts w:asciiTheme="minorHAnsi" w:hAnsiTheme="minorHAnsi"/>
          <w:sz w:val="16"/>
          <w:szCs w:val="16"/>
        </w:rPr>
        <w:tab/>
      </w:r>
      <w:r w:rsidRPr="00B000EE">
        <w:rPr>
          <w:rFonts w:asciiTheme="minorHAnsi" w:hAnsiTheme="minorHAnsi"/>
          <w:sz w:val="16"/>
          <w:szCs w:val="16"/>
        </w:rPr>
        <w:tab/>
      </w:r>
      <w:r w:rsidRPr="00B000EE">
        <w:rPr>
          <w:rFonts w:asciiTheme="minorHAnsi" w:hAnsiTheme="minorHAnsi"/>
          <w:sz w:val="16"/>
          <w:szCs w:val="16"/>
        </w:rPr>
        <w:tab/>
        <w:t>Universität Heidelberg</w:t>
      </w:r>
    </w:p>
    <w:sectPr w:rsidR="006415BF" w:rsidRPr="00B000EE" w:rsidSect="00B000EE">
      <w:headerReference w:type="default" r:id="rId12"/>
      <w:headerReference w:type="first" r:id="rId13"/>
      <w:footerReference w:type="first" r:id="rId14"/>
      <w:type w:val="continuous"/>
      <w:pgSz w:w="11906" w:h="16838" w:code="9"/>
      <w:pgMar w:top="794" w:right="1134" w:bottom="397" w:left="1418" w:header="79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023" w:rsidRDefault="00FB0023">
      <w:r>
        <w:separator/>
      </w:r>
    </w:p>
  </w:endnote>
  <w:endnote w:type="continuationSeparator" w:id="0">
    <w:p w:rsidR="00FB0023" w:rsidRDefault="00FB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tis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tisSemiSerif">
    <w:altName w:val="Times New Roman"/>
    <w:charset w:val="00"/>
    <w:family w:val="roman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gfa Rotis Semi Serif">
    <w:altName w:val="Helvetica Neue"/>
    <w:charset w:val="00"/>
    <w:family w:val="auto"/>
    <w:pitch w:val="variable"/>
    <w:sig w:usb0="00000003" w:usb1="00000000" w:usb2="00000000" w:usb3="00000000" w:csb0="00000001" w:csb1="00000000"/>
  </w:font>
  <w:font w:name="Trajan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5BF" w:rsidRPr="0069134C" w:rsidRDefault="006415BF" w:rsidP="006415BF">
    <w:pPr>
      <w:pStyle w:val="Kopfzeile"/>
      <w:tabs>
        <w:tab w:val="clear" w:pos="4536"/>
        <w:tab w:val="clear" w:pos="9072"/>
        <w:tab w:val="left" w:pos="3402"/>
      </w:tabs>
      <w:ind w:left="7091" w:hanging="142"/>
      <w:rPr>
        <w:rFonts w:ascii="Agfa Rotis Semi Serif" w:hAnsi="Agfa Rotis Semi Serif"/>
        <w:b/>
        <w:bCs/>
        <w:sz w:val="14"/>
        <w:szCs w:val="14"/>
      </w:rPr>
    </w:pPr>
    <w:r w:rsidRPr="0069134C">
      <w:rPr>
        <w:rFonts w:ascii="Agfa Rotis Semi Serif" w:hAnsi="Agfa Rotis Semi Serif"/>
        <w:b/>
        <w:bCs/>
        <w:sz w:val="14"/>
        <w:szCs w:val="14"/>
      </w:rPr>
      <w:t>Bankverbindung:</w:t>
    </w:r>
  </w:p>
  <w:p w:rsidR="006415BF" w:rsidRPr="0069134C" w:rsidRDefault="006415BF" w:rsidP="006415BF">
    <w:pPr>
      <w:pStyle w:val="Kopfzeile"/>
      <w:tabs>
        <w:tab w:val="clear" w:pos="4536"/>
        <w:tab w:val="clear" w:pos="9072"/>
        <w:tab w:val="left" w:pos="3402"/>
      </w:tabs>
      <w:ind w:left="7091" w:hanging="142"/>
      <w:rPr>
        <w:rFonts w:ascii="Agfa Rotis Semi Serif" w:hAnsi="Agfa Rotis Semi Serif"/>
        <w:sz w:val="14"/>
        <w:szCs w:val="14"/>
      </w:rPr>
    </w:pPr>
    <w:r w:rsidRPr="0069134C">
      <w:rPr>
        <w:rFonts w:ascii="Agfa Rotis Semi Serif" w:hAnsi="Agfa Rotis Semi Serif"/>
        <w:sz w:val="14"/>
        <w:szCs w:val="14"/>
      </w:rPr>
      <w:t xml:space="preserve">Baden-Württembergische Bank </w:t>
    </w:r>
  </w:p>
  <w:p w:rsidR="006415BF" w:rsidRPr="0069134C" w:rsidRDefault="0037113D" w:rsidP="006415BF">
    <w:pPr>
      <w:pStyle w:val="Kopfzeile"/>
      <w:tabs>
        <w:tab w:val="clear" w:pos="4536"/>
        <w:tab w:val="clear" w:pos="9072"/>
        <w:tab w:val="left" w:pos="3402"/>
      </w:tabs>
      <w:ind w:left="7091" w:right="-285" w:hanging="142"/>
      <w:rPr>
        <w:rFonts w:ascii="Agfa Rotis Semi Serif" w:hAnsi="Agfa Rotis Semi Serif"/>
        <w:sz w:val="14"/>
        <w:szCs w:val="14"/>
        <w:lang w:val="en-US"/>
      </w:rPr>
    </w:pPr>
    <w:r>
      <w:rPr>
        <w:rFonts w:ascii="Agfa Rotis Semi Serif" w:hAnsi="Agfa Rotis Semi Serif"/>
        <w:sz w:val="14"/>
        <w:szCs w:val="14"/>
        <w:lang w:val="en-US"/>
      </w:rPr>
      <w:t xml:space="preserve">IBAN: </w:t>
    </w:r>
    <w:r w:rsidR="006415BF" w:rsidRPr="0069134C">
      <w:rPr>
        <w:rFonts w:ascii="Agfa Rotis Semi Serif" w:hAnsi="Agfa Rotis Semi Serif"/>
        <w:sz w:val="14"/>
        <w:szCs w:val="14"/>
        <w:lang w:val="en-US"/>
      </w:rPr>
      <w:t>DE13600501017496501068</w:t>
    </w:r>
  </w:p>
  <w:p w:rsidR="006415BF" w:rsidRPr="0069134C" w:rsidRDefault="006415BF" w:rsidP="006415BF">
    <w:pPr>
      <w:pStyle w:val="Kopfzeile"/>
      <w:tabs>
        <w:tab w:val="clear" w:pos="4536"/>
        <w:tab w:val="clear" w:pos="9072"/>
        <w:tab w:val="left" w:pos="3402"/>
        <w:tab w:val="left" w:pos="7513"/>
      </w:tabs>
      <w:ind w:left="7091" w:hanging="142"/>
      <w:rPr>
        <w:rFonts w:ascii="Agfa Rotis Semi Serif" w:hAnsi="Agfa Rotis Semi Serif"/>
        <w:sz w:val="14"/>
        <w:szCs w:val="14"/>
        <w:lang w:val="en-GB"/>
      </w:rPr>
    </w:pPr>
    <w:r w:rsidRPr="0069134C">
      <w:rPr>
        <w:rFonts w:ascii="Agfa Rotis Semi Serif" w:hAnsi="Agfa Rotis Semi Serif"/>
        <w:sz w:val="14"/>
        <w:szCs w:val="14"/>
        <w:lang w:val="en-GB"/>
      </w:rPr>
      <w:t xml:space="preserve">BIC BW-Bank </w:t>
    </w:r>
    <w:r w:rsidRPr="0069134C">
      <w:rPr>
        <w:rFonts w:ascii="Agfa Rotis Semi Serif" w:hAnsi="Agfa Rotis Semi Serif"/>
        <w:bCs/>
        <w:sz w:val="14"/>
        <w:szCs w:val="14"/>
        <w:lang w:val="en-GB"/>
      </w:rPr>
      <w:t>SOLA DE ST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023" w:rsidRDefault="00FB0023">
      <w:r>
        <w:separator/>
      </w:r>
    </w:p>
  </w:footnote>
  <w:footnote w:type="continuationSeparator" w:id="0">
    <w:p w:rsidR="00FB0023" w:rsidRDefault="00FB00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C37" w:rsidRDefault="000E7C37">
    <w:pPr>
      <w:pStyle w:val="Kopfzeile"/>
      <w:pBdr>
        <w:bottom w:val="single" w:sz="6" w:space="1" w:color="auto"/>
      </w:pBdr>
      <w:tabs>
        <w:tab w:val="clear" w:pos="4536"/>
        <w:tab w:val="clear" w:pos="9072"/>
        <w:tab w:val="right" w:pos="9356"/>
      </w:tabs>
      <w:rPr>
        <w:rFonts w:ascii="Agfa Rotis Semi Serif" w:hAnsi="Agfa Rotis Semi Serif"/>
        <w:sz w:val="18"/>
      </w:rPr>
    </w:pPr>
    <w:r>
      <w:rPr>
        <w:rFonts w:ascii="Agfa Rotis Semi Serif" w:hAnsi="Agfa Rotis Semi Serif"/>
        <w:sz w:val="18"/>
      </w:rPr>
      <w:t>Universität Mannheim · Lehrstuhl für Bürgerliches Recht, Arbeitsrecht, Handels- und Wirtschaftsrecht</w:t>
    </w:r>
    <w:r>
      <w:rPr>
        <w:rFonts w:ascii="Agfa Rotis Semi Serif" w:hAnsi="Agfa Rotis Semi Serif"/>
        <w:sz w:val="18"/>
      </w:rPr>
      <w:tab/>
      <w:t xml:space="preserve">Seite </w:t>
    </w:r>
    <w:r w:rsidR="00376117">
      <w:rPr>
        <w:rFonts w:ascii="Agfa Rotis Semi Serif" w:hAnsi="Agfa Rotis Semi Serif"/>
        <w:sz w:val="18"/>
      </w:rPr>
      <w:fldChar w:fldCharType="begin"/>
    </w:r>
    <w:r>
      <w:rPr>
        <w:rFonts w:ascii="Agfa Rotis Semi Serif" w:hAnsi="Agfa Rotis Semi Serif"/>
        <w:sz w:val="18"/>
      </w:rPr>
      <w:instrText>PAGE \* ARABIC</w:instrText>
    </w:r>
    <w:r w:rsidR="00376117">
      <w:rPr>
        <w:rFonts w:ascii="Agfa Rotis Semi Serif" w:hAnsi="Agfa Rotis Semi Serif"/>
        <w:sz w:val="18"/>
      </w:rPr>
      <w:fldChar w:fldCharType="separate"/>
    </w:r>
    <w:r w:rsidR="00B7050E">
      <w:rPr>
        <w:rFonts w:ascii="Agfa Rotis Semi Serif" w:hAnsi="Agfa Rotis Semi Serif"/>
        <w:noProof/>
        <w:sz w:val="18"/>
      </w:rPr>
      <w:t>2</w:t>
    </w:r>
    <w:r w:rsidR="00376117">
      <w:rPr>
        <w:rFonts w:ascii="Agfa Rotis Semi Serif" w:hAnsi="Agfa Rotis Semi Serif"/>
        <w:sz w:val="18"/>
      </w:rPr>
      <w:fldChar w:fldCharType="end"/>
    </w:r>
    <w:r>
      <w:rPr>
        <w:rFonts w:ascii="Agfa Rotis Semi Serif" w:hAnsi="Agfa Rotis Semi Serif"/>
        <w:sz w:val="18"/>
      </w:rPr>
      <w:t xml:space="preserve"> </w:t>
    </w:r>
  </w:p>
  <w:p w:rsidR="000E7C37" w:rsidRDefault="000E7C37">
    <w:pPr>
      <w:pStyle w:val="Kopfzeile"/>
      <w:rPr>
        <w:rFonts w:ascii="Agfa Rotis Semi Serif" w:hAnsi="Agfa Rotis Semi Serif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C37" w:rsidRDefault="001F3551" w:rsidP="006415BF">
    <w:pPr>
      <w:pStyle w:val="Kopfzeile"/>
      <w:spacing w:after="3120"/>
      <w:rPr>
        <w:rFonts w:ascii="Trajan" w:hAnsi="Trajan"/>
        <w:w w:val="85"/>
        <w:sz w:val="22"/>
      </w:rPr>
    </w:pPr>
    <w:r>
      <w:rPr>
        <w:noProof/>
      </w:rPr>
      <w:drawing>
        <wp:inline distT="0" distB="0" distL="0" distR="0" wp14:anchorId="72636E46" wp14:editId="6B8A6DEF">
          <wp:extent cx="2966400" cy="1152000"/>
          <wp:effectExtent l="0" t="0" r="571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logo_AR_Lehrstühle_MA_HD_neu_26_02_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400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7DDD"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8A8696E" wp14:editId="2FE16153">
              <wp:simplePos x="0" y="0"/>
              <wp:positionH relativeFrom="page">
                <wp:posOffset>288290</wp:posOffset>
              </wp:positionH>
              <wp:positionV relativeFrom="page">
                <wp:posOffset>5292725</wp:posOffset>
              </wp:positionV>
              <wp:extent cx="113030" cy="140970"/>
              <wp:effectExtent l="2540" t="0" r="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C37" w:rsidRDefault="00FE620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E5DFD7" wp14:editId="5DC8F386">
                                <wp:extent cx="116840" cy="139065"/>
                                <wp:effectExtent l="19050" t="0" r="0" b="0"/>
                                <wp:docPr id="1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" cy="139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8696E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0" o:spid="_x0000_s1028" type="#_x0000_t202" style="position:absolute;margin-left:22.7pt;margin-top:416.75pt;width:8.9pt;height:11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" filled="f" stroked="f">
              <v:textbox inset="0,0,0,0">
                <w:txbxContent>
                  <w:p w:rsidR="000E7C37" w:rsidRDefault="00FE6204">
                    <w:r>
                      <w:rPr>
                        <w:noProof/>
                      </w:rPr>
                      <w:drawing>
                        <wp:inline distT="0" distB="0" distL="0" distR="0" wp14:anchorId="10E5DFD7" wp14:editId="5DC8F386">
                          <wp:extent cx="116840" cy="139065"/>
                          <wp:effectExtent l="19050" t="0" r="0" b="0"/>
                          <wp:docPr id="1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840" cy="139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37DDD"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745F881D" wp14:editId="0FF5AE02">
              <wp:simplePos x="0" y="0"/>
              <wp:positionH relativeFrom="page">
                <wp:posOffset>288290</wp:posOffset>
              </wp:positionH>
              <wp:positionV relativeFrom="page">
                <wp:posOffset>3546475</wp:posOffset>
              </wp:positionV>
              <wp:extent cx="113665" cy="173990"/>
              <wp:effectExtent l="2540" t="3175" r="0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C37" w:rsidRDefault="000E7C37">
                          <w:r>
                            <w:sym w:font="Symbol" w:char="F0B7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5F881D" id="Text_x0020_Box_x0020_9" o:spid="_x0000_s1029" type="#_x0000_t202" style="position:absolute;margin-left:22.7pt;margin-top:279.25pt;width:8.9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" filled="f" stroked="f">
              <v:textbox inset="0,0,0,0">
                <w:txbxContent>
                  <w:p w:rsidR="000E7C37" w:rsidRDefault="000E7C37">
                    <w:r>
                      <w:sym w:font="Symbol" w:char="F0B7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37DDD">
      <w:rPr>
        <w:rFonts w:ascii="Trajan" w:hAnsi="Trajan"/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5F2144BD" wp14:editId="1A56E17A">
              <wp:simplePos x="0" y="0"/>
              <wp:positionH relativeFrom="page">
                <wp:posOffset>900430</wp:posOffset>
              </wp:positionH>
              <wp:positionV relativeFrom="page">
                <wp:posOffset>1728470</wp:posOffset>
              </wp:positionV>
              <wp:extent cx="2736215" cy="217170"/>
              <wp:effectExtent l="0" t="4445" r="190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21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C37" w:rsidRPr="006A5AD5" w:rsidRDefault="000E7C37">
                          <w:pPr>
                            <w:pStyle w:val="Textkrper"/>
                            <w:rPr>
                              <w:rFonts w:asciiTheme="minorHAnsi" w:hAnsiTheme="minorHAnsi"/>
                              <w:sz w:val="14"/>
                            </w:rPr>
                          </w:pPr>
                          <w:r w:rsidRPr="006A5AD5">
                            <w:rPr>
                              <w:rFonts w:asciiTheme="minorHAnsi" w:hAnsiTheme="minorHAnsi"/>
                              <w:sz w:val="14"/>
                            </w:rPr>
                            <w:t>Universität Mannheim · LS für Bürgerliches Recht, Arbeitsrecht, Handels- und Wirtschaftsrecht · Schloss · 68131 Mannheim</w:t>
                          </w:r>
                        </w:p>
                        <w:p w:rsidR="000E7C37" w:rsidRDefault="000E7C37">
                          <w:pPr>
                            <w:rPr>
                              <w:rFonts w:ascii="Agfa Rotis Semi Serif" w:hAnsi="Agfa Rotis Semi Serif"/>
                            </w:rPr>
                          </w:pPr>
                        </w:p>
                        <w:p w:rsidR="000E7C37" w:rsidRDefault="000E7C37">
                          <w:pPr>
                            <w:rPr>
                              <w:rFonts w:ascii="Agfa Rotis Semi Serif" w:hAnsi="Agfa Rotis Semi Serif"/>
                            </w:rPr>
                          </w:pPr>
                        </w:p>
                        <w:p w:rsidR="000E7C37" w:rsidRDefault="000E7C37">
                          <w:pPr>
                            <w:rPr>
                              <w:rFonts w:ascii="Agfa Rotis Semi Serif" w:hAnsi="Agfa Rotis Semi Serif"/>
                            </w:rPr>
                          </w:pPr>
                        </w:p>
                        <w:p w:rsidR="000E7C37" w:rsidRDefault="000E7C37">
                          <w:pPr>
                            <w:rPr>
                              <w:rFonts w:ascii="Agfa Rotis Semi Serif" w:hAnsi="Agfa Rotis Semi Serif"/>
                            </w:rPr>
                          </w:pPr>
                        </w:p>
                        <w:p w:rsidR="000E7C37" w:rsidRDefault="000E7C37">
                          <w:pPr>
                            <w:rPr>
                              <w:rFonts w:ascii="Agfa Rotis Semi Serif" w:hAnsi="Agfa Rotis Semi Serif"/>
                            </w:rPr>
                          </w:pPr>
                        </w:p>
                        <w:p w:rsidR="000E7C37" w:rsidRDefault="000E7C37">
                          <w:pPr>
                            <w:rPr>
                              <w:rFonts w:ascii="Agfa Rotis Semi Serif" w:hAnsi="Agfa Rotis Semi Serif"/>
                            </w:rPr>
                          </w:pPr>
                        </w:p>
                        <w:p w:rsidR="000E7C37" w:rsidRDefault="000E7C37">
                          <w:pPr>
                            <w:rPr>
                              <w:rFonts w:ascii="Agfa Rotis Semi Serif" w:hAnsi="Agfa Rotis Semi Serif"/>
                            </w:rPr>
                          </w:pPr>
                        </w:p>
                        <w:p w:rsidR="000E7C37" w:rsidRDefault="000E7C37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gfa Rotis Semi Serif" w:hAnsi="Agfa Rotis Semi Serif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144BD" id="Text_x0020_Box_x0020_7" o:spid="_x0000_s1030" type="#_x0000_t202" style="position:absolute;margin-left:70.9pt;margin-top:136.1pt;width:215.45pt;height:17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" o:allowincell="f" filled="f" stroked="f">
              <v:textbox inset="0,0,0,0">
                <w:txbxContent>
                  <w:p w:rsidR="000E7C37" w:rsidRPr="006A5AD5" w:rsidRDefault="000E7C37">
                    <w:pPr>
                      <w:pStyle w:val="Textkrper"/>
                      <w:rPr>
                        <w:rFonts w:asciiTheme="minorHAnsi" w:hAnsiTheme="minorHAnsi"/>
                        <w:sz w:val="14"/>
                      </w:rPr>
                    </w:pPr>
                    <w:r w:rsidRPr="006A5AD5">
                      <w:rPr>
                        <w:rFonts w:asciiTheme="minorHAnsi" w:hAnsiTheme="minorHAnsi"/>
                        <w:sz w:val="14"/>
                      </w:rPr>
                      <w:t>Universität Mannheim · LS für Bürgerliches Recht, Arbeitsrecht, Handels- und Wirtschaftsrecht · Schloss · 68131 Mannheim</w:t>
                    </w:r>
                  </w:p>
                  <w:p w:rsidR="000E7C37" w:rsidRDefault="000E7C37">
                    <w:pPr>
                      <w:rPr>
                        <w:rFonts w:ascii="Agfa Rotis Semi Serif" w:hAnsi="Agfa Rotis Semi Serif"/>
                      </w:rPr>
                    </w:pPr>
                  </w:p>
                  <w:p w:rsidR="000E7C37" w:rsidRDefault="000E7C37">
                    <w:pPr>
                      <w:rPr>
                        <w:rFonts w:ascii="Agfa Rotis Semi Serif" w:hAnsi="Agfa Rotis Semi Serif"/>
                      </w:rPr>
                    </w:pPr>
                  </w:p>
                  <w:p w:rsidR="000E7C37" w:rsidRDefault="000E7C37">
                    <w:pPr>
                      <w:rPr>
                        <w:rFonts w:ascii="Agfa Rotis Semi Serif" w:hAnsi="Agfa Rotis Semi Serif"/>
                      </w:rPr>
                    </w:pPr>
                  </w:p>
                  <w:p w:rsidR="000E7C37" w:rsidRDefault="000E7C37">
                    <w:pPr>
                      <w:rPr>
                        <w:rFonts w:ascii="Agfa Rotis Semi Serif" w:hAnsi="Agfa Rotis Semi Serif"/>
                      </w:rPr>
                    </w:pPr>
                  </w:p>
                  <w:p w:rsidR="000E7C37" w:rsidRDefault="000E7C37">
                    <w:pPr>
                      <w:rPr>
                        <w:rFonts w:ascii="Agfa Rotis Semi Serif" w:hAnsi="Agfa Rotis Semi Serif"/>
                      </w:rPr>
                    </w:pPr>
                  </w:p>
                  <w:p w:rsidR="000E7C37" w:rsidRDefault="000E7C37">
                    <w:pPr>
                      <w:rPr>
                        <w:rFonts w:ascii="Agfa Rotis Semi Serif" w:hAnsi="Agfa Rotis Semi Serif"/>
                      </w:rPr>
                    </w:pPr>
                  </w:p>
                  <w:p w:rsidR="000E7C37" w:rsidRDefault="000E7C37">
                    <w:pPr>
                      <w:rPr>
                        <w:rFonts w:ascii="Agfa Rotis Semi Serif" w:hAnsi="Agfa Rotis Semi Serif"/>
                      </w:rPr>
                    </w:pPr>
                  </w:p>
                  <w:p w:rsidR="000E7C37" w:rsidRDefault="000E7C37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rPr>
                        <w:rFonts w:ascii="Agfa Rotis Semi Serif" w:hAnsi="Agfa Rotis Semi Serif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E6204">
      <w:rPr>
        <w:rFonts w:ascii="Trajan" w:hAnsi="Trajan"/>
        <w:b/>
        <w:bCs/>
        <w:noProof/>
        <w:sz w:val="22"/>
      </w:rPr>
      <w:drawing>
        <wp:anchor distT="0" distB="0" distL="114300" distR="114300" simplePos="0" relativeHeight="251655680" behindDoc="0" locked="1" layoutInCell="1" allowOverlap="1" wp14:anchorId="1214BE7E" wp14:editId="40DCB1F4">
          <wp:simplePos x="0" y="0"/>
          <wp:positionH relativeFrom="page">
            <wp:posOffset>4359910</wp:posOffset>
          </wp:positionH>
          <wp:positionV relativeFrom="page">
            <wp:posOffset>504190</wp:posOffset>
          </wp:positionV>
          <wp:extent cx="2479675" cy="461010"/>
          <wp:effectExtent l="19050" t="0" r="0" b="0"/>
          <wp:wrapNone/>
          <wp:docPr id="5" name="Bild 5" descr="Logo UM 04_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UM 04_20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67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38"/>
    <w:rsid w:val="0004062F"/>
    <w:rsid w:val="00053C14"/>
    <w:rsid w:val="0005631F"/>
    <w:rsid w:val="000E7C37"/>
    <w:rsid w:val="000F63D0"/>
    <w:rsid w:val="000F63F7"/>
    <w:rsid w:val="001050D0"/>
    <w:rsid w:val="00147E53"/>
    <w:rsid w:val="00166AB5"/>
    <w:rsid w:val="0017072A"/>
    <w:rsid w:val="001A0CBE"/>
    <w:rsid w:val="001C07E3"/>
    <w:rsid w:val="001D15DF"/>
    <w:rsid w:val="001F00A0"/>
    <w:rsid w:val="001F3551"/>
    <w:rsid w:val="001F453A"/>
    <w:rsid w:val="00245FD3"/>
    <w:rsid w:val="00264878"/>
    <w:rsid w:val="00275903"/>
    <w:rsid w:val="0028339E"/>
    <w:rsid w:val="00294BAF"/>
    <w:rsid w:val="002D2F63"/>
    <w:rsid w:val="002D7CD9"/>
    <w:rsid w:val="002F3963"/>
    <w:rsid w:val="00301D5C"/>
    <w:rsid w:val="00303325"/>
    <w:rsid w:val="00316A15"/>
    <w:rsid w:val="00325193"/>
    <w:rsid w:val="0032576A"/>
    <w:rsid w:val="0035356A"/>
    <w:rsid w:val="0037113D"/>
    <w:rsid w:val="0037583F"/>
    <w:rsid w:val="00376117"/>
    <w:rsid w:val="003C0557"/>
    <w:rsid w:val="003F2A45"/>
    <w:rsid w:val="00422623"/>
    <w:rsid w:val="004331FC"/>
    <w:rsid w:val="00435AE6"/>
    <w:rsid w:val="00455020"/>
    <w:rsid w:val="004A5B61"/>
    <w:rsid w:val="004D782B"/>
    <w:rsid w:val="004F6C1B"/>
    <w:rsid w:val="004F7C2B"/>
    <w:rsid w:val="005142F7"/>
    <w:rsid w:val="00543CCE"/>
    <w:rsid w:val="005669E6"/>
    <w:rsid w:val="0057338D"/>
    <w:rsid w:val="005C384D"/>
    <w:rsid w:val="005D6A26"/>
    <w:rsid w:val="005F607E"/>
    <w:rsid w:val="006004D0"/>
    <w:rsid w:val="0062423C"/>
    <w:rsid w:val="006415BF"/>
    <w:rsid w:val="00646FEF"/>
    <w:rsid w:val="0065783B"/>
    <w:rsid w:val="0069134C"/>
    <w:rsid w:val="006A5AD5"/>
    <w:rsid w:val="006A6590"/>
    <w:rsid w:val="006A6FB9"/>
    <w:rsid w:val="006D1883"/>
    <w:rsid w:val="006E2A8E"/>
    <w:rsid w:val="00723298"/>
    <w:rsid w:val="00747368"/>
    <w:rsid w:val="007B2C4F"/>
    <w:rsid w:val="007B4A87"/>
    <w:rsid w:val="007F1BFA"/>
    <w:rsid w:val="0081596B"/>
    <w:rsid w:val="0082628E"/>
    <w:rsid w:val="0083143C"/>
    <w:rsid w:val="00836038"/>
    <w:rsid w:val="00837269"/>
    <w:rsid w:val="00863B33"/>
    <w:rsid w:val="0087264C"/>
    <w:rsid w:val="008767EC"/>
    <w:rsid w:val="00886D6B"/>
    <w:rsid w:val="008A0C33"/>
    <w:rsid w:val="008A565D"/>
    <w:rsid w:val="008B0F89"/>
    <w:rsid w:val="008B2BB1"/>
    <w:rsid w:val="008D1A6B"/>
    <w:rsid w:val="008D2D9C"/>
    <w:rsid w:val="008E41D3"/>
    <w:rsid w:val="008E5A0C"/>
    <w:rsid w:val="008E7FE5"/>
    <w:rsid w:val="008F4F1D"/>
    <w:rsid w:val="00911995"/>
    <w:rsid w:val="00931C64"/>
    <w:rsid w:val="00936662"/>
    <w:rsid w:val="00943834"/>
    <w:rsid w:val="00987ABA"/>
    <w:rsid w:val="00990A18"/>
    <w:rsid w:val="009B0F36"/>
    <w:rsid w:val="009B6902"/>
    <w:rsid w:val="009C6023"/>
    <w:rsid w:val="009C7A21"/>
    <w:rsid w:val="009D2EFB"/>
    <w:rsid w:val="00A0416A"/>
    <w:rsid w:val="00A135DC"/>
    <w:rsid w:val="00A17A1F"/>
    <w:rsid w:val="00A540A4"/>
    <w:rsid w:val="00AA03C8"/>
    <w:rsid w:val="00AB4583"/>
    <w:rsid w:val="00AD0757"/>
    <w:rsid w:val="00AD0F84"/>
    <w:rsid w:val="00AE00AF"/>
    <w:rsid w:val="00AE0E36"/>
    <w:rsid w:val="00AF1EB4"/>
    <w:rsid w:val="00B000EE"/>
    <w:rsid w:val="00B002BA"/>
    <w:rsid w:val="00B27044"/>
    <w:rsid w:val="00B36454"/>
    <w:rsid w:val="00B37DDD"/>
    <w:rsid w:val="00B4392D"/>
    <w:rsid w:val="00B7050E"/>
    <w:rsid w:val="00B7085C"/>
    <w:rsid w:val="00B74956"/>
    <w:rsid w:val="00B9712A"/>
    <w:rsid w:val="00BA176B"/>
    <w:rsid w:val="00BC4FBB"/>
    <w:rsid w:val="00BD696B"/>
    <w:rsid w:val="00C04041"/>
    <w:rsid w:val="00C24DC9"/>
    <w:rsid w:val="00C451A6"/>
    <w:rsid w:val="00C605BA"/>
    <w:rsid w:val="00CA1BEE"/>
    <w:rsid w:val="00CA6C32"/>
    <w:rsid w:val="00CF4C04"/>
    <w:rsid w:val="00D012F1"/>
    <w:rsid w:val="00D1211E"/>
    <w:rsid w:val="00D321EC"/>
    <w:rsid w:val="00D61740"/>
    <w:rsid w:val="00D833DD"/>
    <w:rsid w:val="00D90BEB"/>
    <w:rsid w:val="00D9436B"/>
    <w:rsid w:val="00DE6A2E"/>
    <w:rsid w:val="00DF17FD"/>
    <w:rsid w:val="00E258B6"/>
    <w:rsid w:val="00E333EA"/>
    <w:rsid w:val="00E338BC"/>
    <w:rsid w:val="00E35163"/>
    <w:rsid w:val="00E414D4"/>
    <w:rsid w:val="00E96D3D"/>
    <w:rsid w:val="00EB2A2E"/>
    <w:rsid w:val="00EC7127"/>
    <w:rsid w:val="00ED24D0"/>
    <w:rsid w:val="00ED534F"/>
    <w:rsid w:val="00F21F8E"/>
    <w:rsid w:val="00F56C37"/>
    <w:rsid w:val="00F637EB"/>
    <w:rsid w:val="00F84077"/>
    <w:rsid w:val="00FA1399"/>
    <w:rsid w:val="00FB0023"/>
    <w:rsid w:val="00FC2BC2"/>
    <w:rsid w:val="00FC7AF9"/>
    <w:rsid w:val="00FE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0E2D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2623"/>
  </w:style>
  <w:style w:type="paragraph" w:styleId="berschrift1">
    <w:name w:val="heading 1"/>
    <w:basedOn w:val="Standard"/>
    <w:next w:val="Standard"/>
    <w:qFormat/>
    <w:rsid w:val="00422623"/>
    <w:pPr>
      <w:keepNext/>
      <w:framePr w:w="3232" w:h="719" w:hSpace="181" w:wrap="around" w:vAnchor="page" w:hAnchor="page" w:x="8003" w:y="5045" w:anchorLock="1"/>
      <w:outlineLvl w:val="0"/>
    </w:pPr>
    <w:rPr>
      <w:b/>
      <w:bCs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22623"/>
    <w:pPr>
      <w:keepNext/>
      <w:outlineLvl w:val="1"/>
    </w:pPr>
    <w:rPr>
      <w:rFonts w:ascii="RotisSansSerif" w:hAnsi="RotisSansSerif"/>
      <w:b/>
      <w:sz w:val="22"/>
    </w:rPr>
  </w:style>
  <w:style w:type="paragraph" w:styleId="berschrift3">
    <w:name w:val="heading 3"/>
    <w:basedOn w:val="Standard"/>
    <w:link w:val="berschrift3Zchn"/>
    <w:uiPriority w:val="9"/>
    <w:qFormat/>
    <w:rsid w:val="00ED24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4226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22623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422623"/>
    <w:pPr>
      <w:spacing w:after="240"/>
    </w:pPr>
    <w:rPr>
      <w:b/>
      <w:noProof/>
      <w:sz w:val="22"/>
    </w:rPr>
  </w:style>
  <w:style w:type="paragraph" w:styleId="Textkrper-Zeileneinzug">
    <w:name w:val="Body Text Indent"/>
    <w:basedOn w:val="Standard"/>
    <w:semiHidden/>
    <w:rsid w:val="00422623"/>
    <w:pPr>
      <w:ind w:left="708" w:firstLine="426"/>
    </w:pPr>
    <w:rPr>
      <w:rFonts w:ascii="RotisSemiSerif" w:hAnsi="RotisSemiSerif"/>
      <w:color w:val="000000"/>
      <w:sz w:val="16"/>
    </w:rPr>
  </w:style>
  <w:style w:type="paragraph" w:styleId="Textkrper-Einzug2">
    <w:name w:val="Body Text Indent 2"/>
    <w:basedOn w:val="Standard"/>
    <w:semiHidden/>
    <w:rsid w:val="00422623"/>
    <w:pPr>
      <w:ind w:left="2127" w:hanging="3"/>
    </w:pPr>
    <w:rPr>
      <w:rFonts w:ascii="RotisSemiSerif" w:hAnsi="RotisSemiSerif"/>
      <w:sz w:val="22"/>
    </w:rPr>
  </w:style>
  <w:style w:type="paragraph" w:styleId="Textkrper">
    <w:name w:val="Body Text"/>
    <w:basedOn w:val="Standard"/>
    <w:semiHidden/>
    <w:rsid w:val="00422623"/>
    <w:pPr>
      <w:jc w:val="center"/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2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269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24D0"/>
    <w:rPr>
      <w:rFonts w:ascii="RotisSansSerif" w:hAnsi="RotisSansSerif"/>
      <w:b/>
      <w:sz w:val="22"/>
    </w:rPr>
  </w:style>
  <w:style w:type="character" w:styleId="Fett">
    <w:name w:val="Strong"/>
    <w:basedOn w:val="Absatz-Standardschriftart"/>
    <w:uiPriority w:val="22"/>
    <w:qFormat/>
    <w:rsid w:val="00ED24D0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24D0"/>
    <w:rPr>
      <w:b/>
      <w:bCs/>
      <w:sz w:val="27"/>
      <w:szCs w:val="27"/>
    </w:rPr>
  </w:style>
  <w:style w:type="character" w:styleId="Link">
    <w:name w:val="Hyperlink"/>
    <w:basedOn w:val="Absatz-Standardschriftart"/>
    <w:uiPriority w:val="99"/>
    <w:unhideWhenUsed/>
    <w:rsid w:val="006415BF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semiHidden/>
    <w:rsid w:val="006415BF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F4F1D"/>
    <w:rPr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F4F1D"/>
    <w:rPr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3711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lskainer@mail.uni-mannheim.de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microsoft.com/office/2007/relationships/hdphoto" Target="media/hdphoto1.wdp"/><Relationship Id="rId10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6.wmf"/><Relationship Id="rId3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eru\Documents\Briefe\Briefvorlage_Kaiserring_Dr_Fischinge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C:\Users\muelleru\Documents\Briefe\Briefvorlage_Kaiserring_Dr_Fischinger.dotx</Template>
  <TotalTime>0</TotalTime>
  <Pages>1</Pages>
  <Words>246</Words>
  <Characters>1554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Briefvorlage</vt:lpstr>
      <vt:lpstr>//Mannheim, 22. Januar 2016</vt:lpstr>
    </vt:vector>
  </TitlesOfParts>
  <Company>AbsolventUM GmbH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muelleru</dc:creator>
  <cp:lastModifiedBy>Friedemann Kainer</cp:lastModifiedBy>
  <cp:revision>3</cp:revision>
  <cp:lastPrinted>2015-02-26T09:39:00Z</cp:lastPrinted>
  <dcterms:created xsi:type="dcterms:W3CDTF">2016-01-21T09:53:00Z</dcterms:created>
  <dcterms:modified xsi:type="dcterms:W3CDTF">2016-01-21T10:59:00Z</dcterms:modified>
</cp:coreProperties>
</file>